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FA690C" w:rsidRPr="00FA690C">
        <w:rPr>
          <w:rFonts w:ascii="PT Astra Serif" w:hAnsi="PT Astra Serif"/>
          <w:color w:val="000000"/>
        </w:rPr>
        <w:t>73:24:041707:</w:t>
      </w:r>
      <w:r w:rsidR="00EE2D9E">
        <w:rPr>
          <w:rFonts w:ascii="PT Astra Serif" w:hAnsi="PT Astra Serif"/>
          <w:color w:val="000000"/>
        </w:rPr>
        <w:t>1</w:t>
      </w:r>
      <w:r w:rsidR="00FA690C" w:rsidRPr="00FA690C">
        <w:rPr>
          <w:rFonts w:ascii="PT Astra Serif" w:hAnsi="PT Astra Serif"/>
          <w:color w:val="000000"/>
        </w:rPr>
        <w:t>2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Ульяновская обл., </w:t>
      </w:r>
      <w:proofErr w:type="gramStart"/>
      <w:r w:rsidR="003B1D70" w:rsidRPr="003B1D70">
        <w:rPr>
          <w:rStyle w:val="fontstyle01"/>
          <w:rFonts w:ascii="PT Astra Serif" w:hAnsi="PT Astra Serif"/>
          <w:color w:val="auto"/>
        </w:rPr>
        <w:t>г</w:t>
      </w:r>
      <w:proofErr w:type="gramEnd"/>
      <w:r w:rsidR="003B1D70" w:rsidRPr="003B1D70">
        <w:rPr>
          <w:rStyle w:val="fontstyle01"/>
          <w:rFonts w:ascii="PT Astra Serif" w:hAnsi="PT Astra Serif"/>
          <w:color w:val="auto"/>
        </w:rPr>
        <w:t xml:space="preserve"> Ульяновск, Ленинский р-н, с/т «</w:t>
      </w:r>
      <w:r w:rsidR="00997453">
        <w:rPr>
          <w:rStyle w:val="fontstyle01"/>
          <w:rFonts w:ascii="PT Astra Serif" w:hAnsi="PT Astra Serif"/>
          <w:color w:val="auto"/>
        </w:rPr>
        <w:t>Маяк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FA690C">
        <w:rPr>
          <w:rStyle w:val="fontstyle01"/>
          <w:rFonts w:ascii="PT Astra Serif" w:hAnsi="PT Astra Serif"/>
          <w:color w:val="auto"/>
        </w:rPr>
        <w:t>7</w:t>
      </w:r>
      <w:r w:rsidR="00EE2D9E">
        <w:rPr>
          <w:rStyle w:val="fontstyle01"/>
          <w:rFonts w:ascii="PT Astra Serif" w:hAnsi="PT Astra Serif"/>
          <w:color w:val="auto"/>
        </w:rPr>
        <w:t>4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</w:t>
      </w:r>
      <w:r w:rsidR="00C304E5" w:rsidRPr="002E4B42">
        <w:rPr>
          <w:rStyle w:val="fontstyle01"/>
          <w:rFonts w:ascii="PT Astra Serif" w:hAnsi="PT Astra Serif"/>
          <w:color w:val="auto"/>
        </w:rPr>
        <w:t>е</w:t>
      </w:r>
      <w:r w:rsidR="00C304E5" w:rsidRPr="002E4B42">
        <w:rPr>
          <w:rStyle w:val="fontstyle01"/>
          <w:rFonts w:ascii="PT Astra Serif" w:hAnsi="PT Astra Serif"/>
          <w:color w:val="auto"/>
        </w:rPr>
        <w:t>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EE2D9E">
        <w:rPr>
          <w:rStyle w:val="fontstyle01"/>
          <w:rFonts w:ascii="PT Astra Serif" w:hAnsi="PT Astra Serif"/>
          <w:color w:val="auto"/>
        </w:rPr>
        <w:t>Юрин Олег Борисович</w:t>
      </w:r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сто рождения г. Ульяновск, паспорт гражданина Российской Федерации с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рия ____ №______, выдан _____________________________, код подраздел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сту жительства) по а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proofErr w:type="gramStart"/>
      <w:r w:rsidR="00EE2D9E">
        <w:rPr>
          <w:rStyle w:val="fontstyle01"/>
          <w:rFonts w:ascii="PT Astra Serif" w:hAnsi="PT Astra Serif"/>
          <w:color w:val="auto"/>
        </w:rPr>
        <w:t>Юрина</w:t>
      </w:r>
      <w:proofErr w:type="gramEnd"/>
      <w:r w:rsidR="00EE2D9E">
        <w:rPr>
          <w:rStyle w:val="fontstyle01"/>
          <w:rFonts w:ascii="PT Astra Serif" w:hAnsi="PT Astra Serif"/>
          <w:color w:val="auto"/>
        </w:rPr>
        <w:t xml:space="preserve"> Олега Борисовича </w:t>
      </w:r>
      <w:bookmarkStart w:id="0" w:name="_GoBack"/>
      <w:bookmarkEnd w:id="0"/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распоряжения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A19F9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E2D9E"/>
    <w:rsid w:val="00EF77E9"/>
    <w:rsid w:val="00F337E5"/>
    <w:rsid w:val="00F910B3"/>
    <w:rsid w:val="00F970EF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6A57-DB0B-4F5E-8D42-998AAEBC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2022-06-07T08:53:00Z</dcterms:created>
  <dcterms:modified xsi:type="dcterms:W3CDTF">2022-06-07T08:53:00Z</dcterms:modified>
</cp:coreProperties>
</file>