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BA6462" w:rsidRPr="00BA6462">
        <w:rPr>
          <w:rStyle w:val="fontstyle01"/>
          <w:rFonts w:ascii="PT Astra Serif" w:hAnsi="PT Astra Serif"/>
        </w:rPr>
        <w:t>73:19:070201:</w:t>
      </w:r>
      <w:r w:rsidR="00A93413">
        <w:rPr>
          <w:rStyle w:val="fontstyle01"/>
          <w:rFonts w:ascii="PT Astra Serif" w:hAnsi="PT Astra Serif"/>
        </w:rPr>
        <w:t>11</w:t>
      </w:r>
      <w:r w:rsidR="00BA6462" w:rsidRPr="00BA6462">
        <w:rPr>
          <w:rStyle w:val="fontstyle01"/>
          <w:rFonts w:ascii="PT Astra Serif" w:hAnsi="PT Astra Serif"/>
        </w:rPr>
        <w:t>3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>Дружба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A93413">
        <w:rPr>
          <w:rFonts w:ascii="PT Astra Serif" w:hAnsi="PT Astra Serif"/>
          <w:color w:val="000000"/>
          <w:shd w:val="clear" w:color="auto" w:fill="F8F9FA"/>
        </w:rPr>
        <w:t>21</w:t>
      </w:r>
      <w:r w:rsidR="00BA6462">
        <w:rPr>
          <w:rFonts w:ascii="PT Astra Serif" w:hAnsi="PT Astra Serif"/>
          <w:color w:val="000000"/>
          <w:shd w:val="clear" w:color="auto" w:fill="F8F9FA"/>
        </w:rPr>
        <w:t>9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A93413">
        <w:rPr>
          <w:rStyle w:val="fontstyle01"/>
          <w:rFonts w:ascii="PT Astra Serif" w:hAnsi="PT Astra Serif"/>
        </w:rPr>
        <w:t xml:space="preserve">Прядко Николай Иванович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A93413">
        <w:rPr>
          <w:rStyle w:val="fontstyle01"/>
          <w:rFonts w:ascii="PT Astra Serif" w:hAnsi="PT Astra Serif"/>
        </w:rPr>
        <w:t xml:space="preserve">Прядко Николая Ивановича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земельный уч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 xml:space="preserve">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3413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886B0-67FD-4023-B61C-81E0446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2022-03-14T14:35:00Z</dcterms:created>
  <dcterms:modified xsi:type="dcterms:W3CDTF">2022-03-14T14:35:00Z</dcterms:modified>
</cp:coreProperties>
</file>