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Pr="00B32EBB" w:rsidRDefault="003E7A46">
      <w:pPr>
        <w:rPr>
          <w:rStyle w:val="fontstyle01"/>
          <w:b/>
          <w:color w:val="auto"/>
        </w:rPr>
      </w:pPr>
    </w:p>
    <w:p w:rsidR="003E7A46" w:rsidRPr="00B32EBB" w:rsidRDefault="003E7A46">
      <w:pPr>
        <w:rPr>
          <w:rStyle w:val="fontstyle01"/>
          <w:b/>
          <w:color w:val="auto"/>
        </w:rPr>
      </w:pPr>
    </w:p>
    <w:p w:rsidR="003E7A46" w:rsidRPr="00B32EBB" w:rsidRDefault="003E7A46">
      <w:pPr>
        <w:rPr>
          <w:rStyle w:val="fontstyle01"/>
          <w:b/>
          <w:color w:val="auto"/>
        </w:rPr>
      </w:pPr>
    </w:p>
    <w:p w:rsidR="003E7A46" w:rsidRPr="00B32EBB" w:rsidRDefault="003E7A46">
      <w:pPr>
        <w:rPr>
          <w:rStyle w:val="fontstyle01"/>
          <w:b/>
          <w:color w:val="auto"/>
        </w:rPr>
      </w:pPr>
    </w:p>
    <w:p w:rsidR="003E7A46" w:rsidRPr="00B32EBB" w:rsidRDefault="003E7A46">
      <w:pPr>
        <w:rPr>
          <w:rStyle w:val="fontstyle01"/>
          <w:b/>
          <w:color w:val="auto"/>
        </w:rPr>
      </w:pPr>
    </w:p>
    <w:p w:rsidR="003E7A46" w:rsidRPr="00B32EBB" w:rsidRDefault="003E7A46" w:rsidP="003E7A46">
      <w:pPr>
        <w:jc w:val="center"/>
        <w:rPr>
          <w:rStyle w:val="fontstyle01"/>
          <w:color w:val="auto"/>
        </w:rPr>
      </w:pPr>
      <w:r w:rsidRPr="00B32EBB">
        <w:rPr>
          <w:rStyle w:val="fontstyle01"/>
          <w:b/>
          <w:color w:val="auto"/>
        </w:rPr>
        <w:t>О выявлении правообладателя ранее учтённого объекта недвижимости</w:t>
      </w:r>
      <w:r w:rsidRPr="00B32EBB">
        <w:rPr>
          <w:rFonts w:ascii="TimesNewRomanPSMT" w:hAnsi="TimesNewRomanPSMT"/>
          <w:b/>
        </w:rPr>
        <w:br/>
      </w:r>
    </w:p>
    <w:p w:rsidR="00AE7C86" w:rsidRPr="00B32EBB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B32EBB">
        <w:rPr>
          <w:rStyle w:val="fontstyle01"/>
          <w:rFonts w:ascii="PT Astra Serif" w:hAnsi="PT Astra Serif"/>
          <w:color w:val="auto"/>
        </w:rPr>
        <w:t>В соответствии со статьёй 69</w:t>
      </w:r>
      <w:r w:rsidRPr="00B32EBB">
        <w:rPr>
          <w:rStyle w:val="fontstyle01"/>
          <w:rFonts w:ascii="PT Astra Serif" w:hAnsi="PT Astra Serif"/>
          <w:color w:val="auto"/>
          <w:vertAlign w:val="superscript"/>
        </w:rPr>
        <w:t>1</w:t>
      </w:r>
      <w:r w:rsidRPr="00B32EBB">
        <w:rPr>
          <w:rStyle w:val="fontstyle01"/>
          <w:rFonts w:ascii="PT Astra Serif" w:hAnsi="PT Astra Serif"/>
          <w:color w:val="auto"/>
        </w:rPr>
        <w:t xml:space="preserve"> Федерального закона от 13.07.2015 </w:t>
      </w:r>
      <w:r w:rsidR="00C304E5" w:rsidRPr="00B32EBB">
        <w:rPr>
          <w:rStyle w:val="fontstyle01"/>
          <w:rFonts w:ascii="PT Astra Serif" w:hAnsi="PT Astra Serif"/>
          <w:color w:val="auto"/>
        </w:rPr>
        <w:t xml:space="preserve">        </w:t>
      </w:r>
      <w:r w:rsidRPr="00B32EBB">
        <w:rPr>
          <w:rStyle w:val="fontstyle01"/>
          <w:rFonts w:ascii="PT Astra Serif" w:hAnsi="PT Astra Serif"/>
          <w:color w:val="auto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 w:rsidRPr="00B32EBB">
        <w:rPr>
          <w:rStyle w:val="fontstyle01"/>
          <w:rFonts w:ascii="PT Astra Serif" w:hAnsi="PT Astra Serif"/>
          <w:color w:val="auto"/>
        </w:rPr>
        <w:t xml:space="preserve"> </w:t>
      </w:r>
      <w:r w:rsidRPr="00B32EBB">
        <w:rPr>
          <w:rStyle w:val="fontstyle01"/>
          <w:rFonts w:ascii="PT Astra Serif" w:hAnsi="PT Astra Serif"/>
          <w:color w:val="auto"/>
        </w:rPr>
        <w:t>88 «Об отдельном поручении»:</w:t>
      </w:r>
    </w:p>
    <w:p w:rsidR="00D43412" w:rsidRPr="00B32EBB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B32EBB">
        <w:rPr>
          <w:rStyle w:val="fontstyle01"/>
          <w:rFonts w:ascii="PT Astra Serif" w:hAnsi="PT Astra Serif"/>
          <w:color w:val="auto"/>
        </w:rPr>
        <w:t>1.</w:t>
      </w:r>
      <w:r w:rsidR="00D43412" w:rsidRPr="00B32EBB">
        <w:rPr>
          <w:rStyle w:val="fontstyle01"/>
          <w:rFonts w:ascii="PT Astra Serif" w:hAnsi="PT Astra Serif"/>
          <w:color w:val="auto"/>
        </w:rPr>
        <w:t> </w:t>
      </w:r>
      <w:r w:rsidRPr="00B32EBB">
        <w:rPr>
          <w:rStyle w:val="fontstyle01"/>
          <w:rFonts w:ascii="PT Astra Serif" w:hAnsi="PT Astra Serif"/>
          <w:color w:val="auto"/>
        </w:rPr>
        <w:t xml:space="preserve">В отношении земельного участка с кадастровым номером </w:t>
      </w:r>
      <w:r w:rsidR="00D0318B" w:rsidRPr="00B32EBB">
        <w:rPr>
          <w:rStyle w:val="fontstyle01"/>
          <w:rFonts w:ascii="PT Astra Serif" w:hAnsi="PT Astra Serif"/>
          <w:color w:val="auto"/>
        </w:rPr>
        <w:t>73:24:041706:143</w:t>
      </w:r>
      <w:r w:rsidR="006C2F34" w:rsidRPr="00B32EBB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proofErr w:type="spellStart"/>
      <w:proofErr w:type="gramStart"/>
      <w:r w:rsidR="00D0318B" w:rsidRPr="00B32EBB">
        <w:rPr>
          <w:rFonts w:ascii="PT Astra Serif" w:hAnsi="PT Astra Serif"/>
          <w:shd w:val="clear" w:color="auto" w:fill="F8F9FA"/>
        </w:rPr>
        <w:t>обл</w:t>
      </w:r>
      <w:proofErr w:type="spellEnd"/>
      <w:proofErr w:type="gramEnd"/>
      <w:r w:rsidR="00D0318B" w:rsidRPr="00B32EBB">
        <w:rPr>
          <w:rFonts w:ascii="PT Astra Serif" w:hAnsi="PT Astra Serif"/>
          <w:shd w:val="clear" w:color="auto" w:fill="F8F9FA"/>
        </w:rPr>
        <w:t xml:space="preserve"> Ульяновская г Ульяновск р-н Ленинский с/т "</w:t>
      </w:r>
      <w:proofErr w:type="spellStart"/>
      <w:r w:rsidR="00D0318B" w:rsidRPr="00B32EBB">
        <w:rPr>
          <w:rFonts w:ascii="PT Astra Serif" w:hAnsi="PT Astra Serif"/>
          <w:shd w:val="clear" w:color="auto" w:fill="F8F9FA"/>
        </w:rPr>
        <w:t>Во</w:t>
      </w:r>
      <w:bookmarkStart w:id="0" w:name="_GoBack"/>
      <w:bookmarkEnd w:id="0"/>
      <w:r w:rsidR="00D0318B" w:rsidRPr="00B32EBB">
        <w:rPr>
          <w:rFonts w:ascii="PT Astra Serif" w:hAnsi="PT Astra Serif"/>
          <w:shd w:val="clear" w:color="auto" w:fill="F8F9FA"/>
        </w:rPr>
        <w:t>сток"уч</w:t>
      </w:r>
      <w:proofErr w:type="spellEnd"/>
      <w:r w:rsidR="00D0318B" w:rsidRPr="00B32EBB">
        <w:rPr>
          <w:rFonts w:ascii="PT Astra Serif" w:hAnsi="PT Astra Serif"/>
          <w:shd w:val="clear" w:color="auto" w:fill="F8F9FA"/>
        </w:rPr>
        <w:t>-к № 150</w:t>
      </w:r>
      <w:r w:rsidR="006C2F34" w:rsidRPr="00B32EBB">
        <w:rPr>
          <w:shd w:val="clear" w:color="auto" w:fill="F8F9FA"/>
        </w:rPr>
        <w:t>,</w:t>
      </w:r>
      <w:r w:rsidR="00A16242" w:rsidRPr="00B32EBB">
        <w:rPr>
          <w:rStyle w:val="fontstyle01"/>
          <w:rFonts w:ascii="PT Astra Serif" w:hAnsi="PT Astra Serif"/>
          <w:color w:val="auto"/>
        </w:rPr>
        <w:t xml:space="preserve"> </w:t>
      </w:r>
      <w:r w:rsidRPr="00B32EBB">
        <w:rPr>
          <w:rStyle w:val="fontstyle01"/>
          <w:rFonts w:ascii="PT Astra Serif" w:hAnsi="PT Astra Serif"/>
          <w:color w:val="auto"/>
        </w:rPr>
        <w:t>в качестве его правообладателя, вл</w:t>
      </w:r>
      <w:r w:rsidRPr="00B32EBB">
        <w:rPr>
          <w:rStyle w:val="fontstyle01"/>
          <w:rFonts w:ascii="PT Astra Serif" w:hAnsi="PT Astra Serif"/>
          <w:color w:val="auto"/>
        </w:rPr>
        <w:t>а</w:t>
      </w:r>
      <w:r w:rsidRPr="00B32EBB">
        <w:rPr>
          <w:rStyle w:val="fontstyle01"/>
          <w:rFonts w:ascii="PT Astra Serif" w:hAnsi="PT Astra Serif"/>
          <w:color w:val="auto"/>
        </w:rPr>
        <w:t xml:space="preserve">деющего данным земельным участком на праве </w:t>
      </w:r>
      <w:r w:rsidR="00C304E5" w:rsidRPr="00B32EBB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Pr="00B32EBB">
        <w:rPr>
          <w:rStyle w:val="fontstyle01"/>
          <w:rFonts w:ascii="PT Astra Serif" w:hAnsi="PT Astra Serif"/>
          <w:color w:val="auto"/>
        </w:rPr>
        <w:t>, выявлен</w:t>
      </w:r>
      <w:r w:rsidR="00300295" w:rsidRPr="00B32EBB">
        <w:rPr>
          <w:rStyle w:val="fontstyle01"/>
          <w:rFonts w:ascii="PT Astra Serif" w:hAnsi="PT Astra Serif"/>
          <w:color w:val="auto"/>
        </w:rPr>
        <w:t>а</w:t>
      </w:r>
      <w:r w:rsidRPr="00B32EBB">
        <w:rPr>
          <w:rStyle w:val="fontstyle01"/>
          <w:rFonts w:ascii="PT Astra Serif" w:hAnsi="PT Astra Serif"/>
          <w:color w:val="auto"/>
        </w:rPr>
        <w:t xml:space="preserve"> </w:t>
      </w:r>
      <w:proofErr w:type="spellStart"/>
      <w:r w:rsidR="00D0318B" w:rsidRPr="00B32EBB">
        <w:rPr>
          <w:rStyle w:val="fontstyle01"/>
          <w:rFonts w:ascii="PT Astra Serif" w:hAnsi="PT Astra Serif"/>
          <w:color w:val="auto"/>
        </w:rPr>
        <w:t>Падьянова</w:t>
      </w:r>
      <w:proofErr w:type="spellEnd"/>
      <w:r w:rsidR="00D0318B" w:rsidRPr="00B32EBB">
        <w:rPr>
          <w:rStyle w:val="fontstyle01"/>
          <w:rFonts w:ascii="PT Astra Serif" w:hAnsi="PT Astra Serif"/>
          <w:color w:val="auto"/>
        </w:rPr>
        <w:t xml:space="preserve"> Екатерина Алексеевна</w:t>
      </w:r>
      <w:r w:rsidR="00D22671" w:rsidRPr="00B32EBB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B32EBB">
        <w:rPr>
          <w:rStyle w:val="fontstyle01"/>
          <w:rFonts w:ascii="PT Astra Serif" w:hAnsi="PT Astra Serif"/>
          <w:color w:val="auto"/>
        </w:rPr>
        <w:t>________ года рожд</w:t>
      </w:r>
      <w:r w:rsidR="00D43412" w:rsidRPr="00B32EBB">
        <w:rPr>
          <w:rStyle w:val="fontstyle01"/>
          <w:rFonts w:ascii="PT Astra Serif" w:hAnsi="PT Astra Serif"/>
          <w:color w:val="auto"/>
        </w:rPr>
        <w:t>е</w:t>
      </w:r>
      <w:r w:rsidR="00D43412" w:rsidRPr="00B32EBB">
        <w:rPr>
          <w:rStyle w:val="fontstyle01"/>
          <w:rFonts w:ascii="PT Astra Serif" w:hAnsi="PT Astra Serif"/>
          <w:color w:val="auto"/>
        </w:rPr>
        <w:t>ния, место рождения г. Ульяновск, паспорт гражданина Российской Федер</w:t>
      </w:r>
      <w:r w:rsidR="00D43412" w:rsidRPr="00B32EBB">
        <w:rPr>
          <w:rStyle w:val="fontstyle01"/>
          <w:rFonts w:ascii="PT Astra Serif" w:hAnsi="PT Astra Serif"/>
          <w:color w:val="auto"/>
        </w:rPr>
        <w:t>а</w:t>
      </w:r>
      <w:r w:rsidR="00D43412" w:rsidRPr="00B32EBB">
        <w:rPr>
          <w:rStyle w:val="fontstyle01"/>
          <w:rFonts w:ascii="PT Astra Serif" w:hAnsi="PT Astra Serif"/>
          <w:color w:val="auto"/>
        </w:rPr>
        <w:t>ции серия ____ №______, выдан _____________________________, код по</w:t>
      </w:r>
      <w:r w:rsidR="00D43412" w:rsidRPr="00B32EBB">
        <w:rPr>
          <w:rStyle w:val="fontstyle01"/>
          <w:rFonts w:ascii="PT Astra Serif" w:hAnsi="PT Astra Serif"/>
          <w:color w:val="auto"/>
        </w:rPr>
        <w:t>д</w:t>
      </w:r>
      <w:r w:rsidR="00D43412" w:rsidRPr="00B32EBB">
        <w:rPr>
          <w:rStyle w:val="fontstyle01"/>
          <w:rFonts w:ascii="PT Astra Serif" w:hAnsi="PT Astra Serif"/>
          <w:color w:val="auto"/>
        </w:rPr>
        <w:t>разделения ________, СНИЛС ___________</w:t>
      </w:r>
      <w:r w:rsidR="00C304E5" w:rsidRPr="00B32EBB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B32EBB">
        <w:rPr>
          <w:rStyle w:val="fontstyle01"/>
          <w:rFonts w:ascii="PT Astra Serif" w:hAnsi="PT Astra Serif"/>
          <w:color w:val="auto"/>
        </w:rPr>
        <w:t>ая</w:t>
      </w:r>
      <w:r w:rsidR="00D43412" w:rsidRPr="00B32EBB">
        <w:rPr>
          <w:rStyle w:val="fontstyle01"/>
          <w:rFonts w:ascii="PT Astra Serif" w:hAnsi="PT Astra Serif"/>
          <w:color w:val="auto"/>
        </w:rPr>
        <w:t xml:space="preserve"> (зарегистриров</w:t>
      </w:r>
      <w:r w:rsidR="00D43412" w:rsidRPr="00B32EBB">
        <w:rPr>
          <w:rStyle w:val="fontstyle01"/>
          <w:rFonts w:ascii="PT Astra Serif" w:hAnsi="PT Astra Serif"/>
          <w:color w:val="auto"/>
        </w:rPr>
        <w:t>а</w:t>
      </w:r>
      <w:r w:rsidR="00D43412" w:rsidRPr="00B32EBB">
        <w:rPr>
          <w:rStyle w:val="fontstyle01"/>
          <w:rFonts w:ascii="PT Astra Serif" w:hAnsi="PT Astra Serif"/>
          <w:color w:val="auto"/>
        </w:rPr>
        <w:t>н</w:t>
      </w:r>
      <w:r w:rsidR="00830F98" w:rsidRPr="00B32EBB">
        <w:rPr>
          <w:rStyle w:val="fontstyle01"/>
          <w:rFonts w:ascii="PT Astra Serif" w:hAnsi="PT Astra Serif"/>
          <w:color w:val="auto"/>
        </w:rPr>
        <w:t>а</w:t>
      </w:r>
      <w:r w:rsidR="00D43412" w:rsidRPr="00B32EBB">
        <w:rPr>
          <w:rStyle w:val="fontstyle01"/>
          <w:rFonts w:ascii="PT Astra Serif" w:hAnsi="PT Astra Serif"/>
          <w:color w:val="auto"/>
        </w:rPr>
        <w:t xml:space="preserve"> по месту жительства) по адресу:______________________________.</w:t>
      </w:r>
    </w:p>
    <w:p w:rsidR="00B83A95" w:rsidRPr="00B32EBB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B32EBB">
        <w:rPr>
          <w:rStyle w:val="fontstyle01"/>
          <w:rFonts w:ascii="PT Astra Serif" w:hAnsi="PT Astra Serif"/>
          <w:color w:val="auto"/>
        </w:rPr>
        <w:t>2.</w:t>
      </w:r>
      <w:r w:rsidR="00D43412" w:rsidRPr="00B32EBB">
        <w:rPr>
          <w:rStyle w:val="fontstyle01"/>
          <w:rFonts w:ascii="PT Astra Serif" w:hAnsi="PT Astra Serif"/>
          <w:color w:val="auto"/>
        </w:rPr>
        <w:t> </w:t>
      </w:r>
      <w:r w:rsidRPr="00B32EBB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B32EBB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B32EBB">
        <w:rPr>
          <w:rStyle w:val="fontstyle01"/>
          <w:rFonts w:ascii="PT Astra Serif" w:hAnsi="PT Astra Serif"/>
          <w:color w:val="auto"/>
        </w:rPr>
        <w:t xml:space="preserve"> </w:t>
      </w:r>
      <w:proofErr w:type="spellStart"/>
      <w:r w:rsidR="00D0318B" w:rsidRPr="00B32EBB">
        <w:rPr>
          <w:rStyle w:val="fontstyle01"/>
          <w:rFonts w:ascii="PT Astra Serif" w:hAnsi="PT Astra Serif"/>
          <w:color w:val="auto"/>
        </w:rPr>
        <w:t>Падьяновой</w:t>
      </w:r>
      <w:proofErr w:type="spellEnd"/>
      <w:r w:rsidR="00D0318B" w:rsidRPr="00B32EBB">
        <w:rPr>
          <w:rStyle w:val="fontstyle01"/>
          <w:rFonts w:ascii="PT Astra Serif" w:hAnsi="PT Astra Serif"/>
          <w:color w:val="auto"/>
        </w:rPr>
        <w:t xml:space="preserve"> Екатерины Алексеевны</w:t>
      </w:r>
      <w:r w:rsidR="00550E34" w:rsidRPr="00B32EBB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B32EBB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B32EBB">
        <w:rPr>
          <w:rStyle w:val="fontstyle01"/>
          <w:rFonts w:ascii="PT Astra Serif" w:hAnsi="PT Astra Serif"/>
          <w:color w:val="auto"/>
        </w:rPr>
        <w:t>расп</w:t>
      </w:r>
      <w:r w:rsidR="00AE7C86" w:rsidRPr="00B32EBB">
        <w:rPr>
          <w:rStyle w:val="fontstyle01"/>
          <w:rFonts w:ascii="PT Astra Serif" w:hAnsi="PT Astra Serif"/>
          <w:color w:val="auto"/>
        </w:rPr>
        <w:t>о</w:t>
      </w:r>
      <w:r w:rsidR="00AE7C86" w:rsidRPr="00B32EBB">
        <w:rPr>
          <w:rStyle w:val="fontstyle01"/>
          <w:rFonts w:ascii="PT Astra Serif" w:hAnsi="PT Astra Serif"/>
          <w:color w:val="auto"/>
        </w:rPr>
        <w:t>ряжения</w:t>
      </w:r>
      <w:r w:rsidR="00D43412" w:rsidRPr="00B32EBB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B32EBB">
        <w:rPr>
          <w:rStyle w:val="fontstyle01"/>
          <w:rFonts w:ascii="PT Astra Serif" w:hAnsi="PT Astra Serif"/>
          <w:color w:val="auto"/>
        </w:rPr>
        <w:t xml:space="preserve">на право собственности на землю, пожизненного наследуемого владения, </w:t>
      </w:r>
      <w:r w:rsidR="0070354B" w:rsidRPr="00B32EBB">
        <w:rPr>
          <w:rFonts w:ascii="PT Astra Serif" w:hAnsi="PT Astra Serif"/>
        </w:rPr>
        <w:t>постоянного (бессрочного) пользования землей</w:t>
      </w:r>
      <w:r w:rsidR="00D43412" w:rsidRPr="00B32EBB">
        <w:rPr>
          <w:rStyle w:val="fontstyle01"/>
          <w:rFonts w:ascii="PT Astra Serif" w:hAnsi="PT Astra Serif"/>
          <w:color w:val="auto"/>
        </w:rPr>
        <w:t>.</w:t>
      </w:r>
    </w:p>
    <w:p w:rsidR="00B83A95" w:rsidRPr="00B32EBB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B32EBB">
        <w:rPr>
          <w:rFonts w:ascii="PT Astra Serif" w:hAnsi="PT Astra Serif"/>
          <w:sz w:val="28"/>
          <w:szCs w:val="28"/>
        </w:rPr>
        <w:t>3.</w:t>
      </w:r>
      <w:r w:rsidR="00D43412" w:rsidRPr="00B32EBB">
        <w:rPr>
          <w:rFonts w:ascii="PT Astra Serif" w:hAnsi="PT Astra Serif"/>
          <w:sz w:val="28"/>
          <w:szCs w:val="28"/>
        </w:rPr>
        <w:t> </w:t>
      </w:r>
      <w:r w:rsidR="00C06568" w:rsidRPr="00B32EBB">
        <w:rPr>
          <w:rFonts w:ascii="PT Astra Serif" w:hAnsi="PT Astra Serif"/>
          <w:sz w:val="28"/>
          <w:szCs w:val="28"/>
        </w:rPr>
        <w:t xml:space="preserve">Отделу по проведению торгов и регистрации прав Управления </w:t>
      </w:r>
      <w:proofErr w:type="spellStart"/>
      <w:proofErr w:type="gramStart"/>
      <w:r w:rsidR="00C06568" w:rsidRPr="00B32EBB">
        <w:rPr>
          <w:rFonts w:ascii="PT Astra Serif" w:hAnsi="PT Astra Serif"/>
          <w:sz w:val="28"/>
          <w:szCs w:val="28"/>
        </w:rPr>
        <w:t>иму-щественных</w:t>
      </w:r>
      <w:proofErr w:type="spellEnd"/>
      <w:proofErr w:type="gramEnd"/>
      <w:r w:rsidR="00C06568" w:rsidRPr="00B32EBB">
        <w:rPr>
          <w:rFonts w:ascii="PT Astra Serif" w:hAnsi="PT Astra Serif"/>
          <w:sz w:val="28"/>
          <w:szCs w:val="28"/>
        </w:rPr>
        <w:t xml:space="preserve">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</w:t>
      </w:r>
      <w:r w:rsidR="00C06568" w:rsidRPr="00B32EBB">
        <w:rPr>
          <w:rFonts w:ascii="PT Astra Serif" w:hAnsi="PT Astra Serif"/>
          <w:sz w:val="28"/>
          <w:szCs w:val="28"/>
        </w:rPr>
        <w:t>р</w:t>
      </w:r>
      <w:r w:rsidR="00C06568" w:rsidRPr="00B32EBB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B32EBB">
        <w:rPr>
          <w:rFonts w:ascii="PT Astra Serif" w:hAnsi="PT Astra Serif"/>
          <w:sz w:val="28"/>
          <w:szCs w:val="28"/>
        </w:rPr>
        <w:t>.</w:t>
      </w:r>
    </w:p>
    <w:p w:rsidR="00335CD0" w:rsidRPr="00B32EBB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B32EBB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B32EBB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B32EB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  <w:color w:val="auto"/>
        </w:rPr>
      </w:pPr>
      <w:r w:rsidRPr="00B32EBB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B32EBB">
        <w:rPr>
          <w:rFonts w:ascii="PT Astra Serif" w:hAnsi="PT Astra Serif"/>
        </w:rPr>
        <w:t>Т.В.Горюнова</w:t>
      </w:r>
      <w:proofErr w:type="spellEnd"/>
    </w:p>
    <w:p w:rsidR="001E6788" w:rsidRPr="00B32EB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B32EBB">
        <w:rPr>
          <w:rFonts w:ascii="PT Astra Serif" w:hAnsi="PT Astra Serif"/>
        </w:rPr>
        <w:br/>
      </w:r>
    </w:p>
    <w:sectPr w:rsidR="001E6788" w:rsidRPr="00B32EB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859CB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00295"/>
    <w:rsid w:val="00335CD0"/>
    <w:rsid w:val="003364C6"/>
    <w:rsid w:val="00382F78"/>
    <w:rsid w:val="003E7A46"/>
    <w:rsid w:val="00426A5C"/>
    <w:rsid w:val="00453D83"/>
    <w:rsid w:val="004876B7"/>
    <w:rsid w:val="004A0256"/>
    <w:rsid w:val="005456AD"/>
    <w:rsid w:val="00550E34"/>
    <w:rsid w:val="00586F34"/>
    <w:rsid w:val="00635E81"/>
    <w:rsid w:val="00655945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7E3A"/>
    <w:rsid w:val="007F030B"/>
    <w:rsid w:val="008053AE"/>
    <w:rsid w:val="00830F98"/>
    <w:rsid w:val="008340F5"/>
    <w:rsid w:val="008973B2"/>
    <w:rsid w:val="008B27F6"/>
    <w:rsid w:val="008B7B01"/>
    <w:rsid w:val="008B7C5A"/>
    <w:rsid w:val="008C1D26"/>
    <w:rsid w:val="008D7BF5"/>
    <w:rsid w:val="0090695F"/>
    <w:rsid w:val="00911FFE"/>
    <w:rsid w:val="009470AA"/>
    <w:rsid w:val="00951F2B"/>
    <w:rsid w:val="00956856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32EBB"/>
    <w:rsid w:val="00B83A95"/>
    <w:rsid w:val="00BA6462"/>
    <w:rsid w:val="00C0469D"/>
    <w:rsid w:val="00C06568"/>
    <w:rsid w:val="00C10EDA"/>
    <w:rsid w:val="00C304E5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DDD8F-F4C6-4AF8-B255-8D4D94FF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1432</Characters>
  <Application>Microsoft Office Word</Application>
  <DocSecurity>0</DocSecurity>
  <Lines>89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2022-04-14T07:34:00Z</cp:lastPrinted>
  <dcterms:created xsi:type="dcterms:W3CDTF">2022-04-14T11:33:00Z</dcterms:created>
  <dcterms:modified xsi:type="dcterms:W3CDTF">2022-04-14T11:33:00Z</dcterms:modified>
</cp:coreProperties>
</file>