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</w:t>
      </w:r>
      <w:r w:rsidRPr="00085FAD">
        <w:rPr>
          <w:rStyle w:val="fontstyle01"/>
          <w:rFonts w:ascii="PT Astra Serif" w:hAnsi="PT Astra Serif"/>
          <w:vertAlign w:val="superscript"/>
        </w:rPr>
        <w:t>1</w:t>
      </w:r>
      <w:r w:rsidRPr="00AE7C86">
        <w:rPr>
          <w:rStyle w:val="fontstyle01"/>
          <w:rFonts w:ascii="PT Astra Serif" w:hAnsi="PT Astra Serif"/>
        </w:rPr>
        <w:t xml:space="preserve"> Федерального закона от 13.07.2015 </w:t>
      </w:r>
      <w:r w:rsidR="00C304E5">
        <w:rPr>
          <w:rStyle w:val="fontstyle01"/>
          <w:rFonts w:ascii="PT Astra Serif" w:hAnsi="PT Astra Serif"/>
        </w:rPr>
        <w:t xml:space="preserve">        </w:t>
      </w:r>
      <w:r w:rsidRPr="00AE7C86">
        <w:rPr>
          <w:rStyle w:val="fontstyle01"/>
          <w:rFonts w:ascii="PT Astra Serif" w:hAnsi="PT Astra Serif"/>
        </w:rPr>
        <w:t>№ 218-ФЗ «О государственной регистрации недвижимости», на основании постановления Главы города Ульяновска от 01.02.2022 №</w:t>
      </w:r>
      <w:r w:rsidR="0070354B">
        <w:rPr>
          <w:rStyle w:val="fontstyle01"/>
          <w:rFonts w:ascii="PT Astra Serif" w:hAnsi="PT Astra Serif"/>
        </w:rPr>
        <w:t xml:space="preserve"> </w:t>
      </w:r>
      <w:r w:rsidRPr="00AE7C86">
        <w:rPr>
          <w:rStyle w:val="fontstyle01"/>
          <w:rFonts w:ascii="PT Astra Serif" w:hAnsi="PT Astra Serif"/>
        </w:rPr>
        <w:t>88 «Об отдельном поручении»:</w:t>
      </w:r>
    </w:p>
    <w:p w:rsidR="00D43412" w:rsidRPr="001F5FA6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</w:t>
      </w:r>
      <w:r w:rsidRPr="001F5FA6">
        <w:rPr>
          <w:rStyle w:val="fontstyle01"/>
          <w:rFonts w:ascii="PT Astra Serif" w:hAnsi="PT Astra Serif"/>
          <w:color w:val="auto"/>
        </w:rPr>
        <w:t xml:space="preserve">участка с кадастровым номером </w:t>
      </w:r>
      <w:r w:rsidR="00E33D20" w:rsidRPr="00E33D20">
        <w:rPr>
          <w:rStyle w:val="fontstyle01"/>
          <w:rFonts w:ascii="PT Astra Serif" w:hAnsi="PT Astra Serif"/>
          <w:color w:val="auto"/>
        </w:rPr>
        <w:t>73:24:041711:25, расположенного по адресу: Ульяновская обл., г. Ульяновск, Ленинский район, с/т «Коммунальник» участок №24</w:t>
      </w:r>
      <w:r w:rsidR="006C2F34" w:rsidRPr="001F5FA6">
        <w:rPr>
          <w:shd w:val="clear" w:color="auto" w:fill="F8F9FA"/>
        </w:rPr>
        <w:t>,</w:t>
      </w:r>
      <w:r w:rsidR="00A16242" w:rsidRPr="001F5FA6">
        <w:rPr>
          <w:rStyle w:val="fontstyle01"/>
          <w:rFonts w:ascii="PT Astra Serif" w:hAnsi="PT Astra Serif"/>
          <w:color w:val="auto"/>
        </w:rPr>
        <w:t xml:space="preserve"> </w:t>
      </w:r>
      <w:r w:rsidRPr="001F5FA6">
        <w:rPr>
          <w:rStyle w:val="fontstyle01"/>
          <w:rFonts w:ascii="PT Astra Serif" w:hAnsi="PT Astra Serif"/>
          <w:color w:val="auto"/>
        </w:rPr>
        <w:t>в качестве его правоо</w:t>
      </w:r>
      <w:r w:rsidRPr="001F5FA6">
        <w:rPr>
          <w:rStyle w:val="fontstyle01"/>
          <w:rFonts w:ascii="PT Astra Serif" w:hAnsi="PT Astra Serif"/>
          <w:color w:val="auto"/>
        </w:rPr>
        <w:t>б</w:t>
      </w:r>
      <w:r w:rsidRPr="001F5FA6">
        <w:rPr>
          <w:rStyle w:val="fontstyle01"/>
          <w:rFonts w:ascii="PT Astra Serif" w:hAnsi="PT Astra Serif"/>
          <w:color w:val="auto"/>
        </w:rPr>
        <w:t>лад</w:t>
      </w:r>
      <w:r w:rsidRPr="001F5FA6">
        <w:rPr>
          <w:rStyle w:val="fontstyle01"/>
          <w:rFonts w:ascii="PT Astra Serif" w:hAnsi="PT Astra Serif"/>
          <w:color w:val="auto"/>
        </w:rPr>
        <w:t>а</w:t>
      </w:r>
      <w:r w:rsidRPr="001F5FA6">
        <w:rPr>
          <w:rStyle w:val="fontstyle01"/>
          <w:rFonts w:ascii="PT Astra Serif" w:hAnsi="PT Astra Serif"/>
          <w:color w:val="auto"/>
        </w:rPr>
        <w:t xml:space="preserve">теля, владеющего данным земельным участком на праве </w:t>
      </w:r>
      <w:r w:rsidR="00C304E5" w:rsidRPr="001F5FA6">
        <w:rPr>
          <w:rStyle w:val="fontstyle01"/>
          <w:rFonts w:ascii="PT Astra Serif" w:hAnsi="PT Astra Serif"/>
          <w:color w:val="auto"/>
        </w:rPr>
        <w:t>пожизненного наследуемого владения</w:t>
      </w:r>
      <w:r w:rsidRPr="001F5FA6">
        <w:rPr>
          <w:rStyle w:val="fontstyle01"/>
          <w:rFonts w:ascii="PT Astra Serif" w:hAnsi="PT Astra Serif"/>
          <w:color w:val="auto"/>
        </w:rPr>
        <w:t xml:space="preserve">, выявлен </w:t>
      </w:r>
      <w:r w:rsidR="00E33D20">
        <w:rPr>
          <w:rStyle w:val="fontstyle01"/>
          <w:rFonts w:ascii="PT Astra Serif" w:hAnsi="PT Astra Serif"/>
          <w:color w:val="auto"/>
        </w:rPr>
        <w:t>Бутко Геннадий Яковлевич</w:t>
      </w:r>
      <w:r w:rsidR="00E879AA">
        <w:rPr>
          <w:rStyle w:val="fontstyle01"/>
          <w:rFonts w:ascii="PT Astra Serif" w:hAnsi="PT Astra Serif"/>
          <w:color w:val="auto"/>
        </w:rPr>
        <w:t xml:space="preserve"> </w:t>
      </w:r>
      <w:r w:rsidR="00D43412" w:rsidRPr="001F5FA6">
        <w:rPr>
          <w:rStyle w:val="fontstyle01"/>
          <w:rFonts w:ascii="PT Astra Serif" w:hAnsi="PT Astra Serif"/>
          <w:color w:val="auto"/>
        </w:rPr>
        <w:t>________ года рождения, место рождения г. Ульяновск, паспорт гражданина Российской Фед</w:t>
      </w:r>
      <w:r w:rsidR="00D43412" w:rsidRPr="001F5FA6">
        <w:rPr>
          <w:rStyle w:val="fontstyle01"/>
          <w:rFonts w:ascii="PT Astra Serif" w:hAnsi="PT Astra Serif"/>
          <w:color w:val="auto"/>
        </w:rPr>
        <w:t>е</w:t>
      </w:r>
      <w:r w:rsidR="00D43412" w:rsidRPr="001F5FA6">
        <w:rPr>
          <w:rStyle w:val="fontstyle01"/>
          <w:rFonts w:ascii="PT Astra Serif" w:hAnsi="PT Astra Serif"/>
          <w:color w:val="auto"/>
        </w:rPr>
        <w:t>рации серия ____ №______, выдан _____________________________, код подразделения ________, СНИЛС ___________</w:t>
      </w:r>
      <w:r w:rsidR="00C304E5" w:rsidRPr="001F5FA6">
        <w:rPr>
          <w:rStyle w:val="fontstyle01"/>
          <w:rFonts w:ascii="PT Astra Serif" w:hAnsi="PT Astra Serif"/>
          <w:color w:val="auto"/>
        </w:rPr>
        <w:t>, проживающ</w:t>
      </w:r>
      <w:r w:rsidR="00830F98" w:rsidRPr="001F5FA6">
        <w:rPr>
          <w:rStyle w:val="fontstyle01"/>
          <w:rFonts w:ascii="PT Astra Serif" w:hAnsi="PT Astra Serif"/>
          <w:color w:val="auto"/>
        </w:rPr>
        <w:t>ая</w:t>
      </w:r>
      <w:r w:rsidR="00D43412" w:rsidRPr="001F5FA6">
        <w:rPr>
          <w:rStyle w:val="fontstyle01"/>
          <w:rFonts w:ascii="PT Astra Serif" w:hAnsi="PT Astra Serif"/>
          <w:color w:val="auto"/>
        </w:rPr>
        <w:t xml:space="preserve"> (зарег</w:t>
      </w:r>
      <w:r w:rsidR="00D43412" w:rsidRPr="001F5FA6">
        <w:rPr>
          <w:rStyle w:val="fontstyle01"/>
          <w:rFonts w:ascii="PT Astra Serif" w:hAnsi="PT Astra Serif"/>
          <w:color w:val="auto"/>
        </w:rPr>
        <w:t>и</w:t>
      </w:r>
      <w:r w:rsidR="00D43412" w:rsidRPr="001F5FA6">
        <w:rPr>
          <w:rStyle w:val="fontstyle01"/>
          <w:rFonts w:ascii="PT Astra Serif" w:hAnsi="PT Astra Serif"/>
          <w:color w:val="auto"/>
        </w:rPr>
        <w:t>стрирован</w:t>
      </w:r>
      <w:r w:rsidR="00830F98" w:rsidRPr="001F5FA6">
        <w:rPr>
          <w:rStyle w:val="fontstyle01"/>
          <w:rFonts w:ascii="PT Astra Serif" w:hAnsi="PT Astra Serif"/>
          <w:color w:val="auto"/>
        </w:rPr>
        <w:t>а</w:t>
      </w:r>
      <w:r w:rsidR="00D43412" w:rsidRPr="001F5FA6">
        <w:rPr>
          <w:rStyle w:val="fontstyle01"/>
          <w:rFonts w:ascii="PT Astra Serif" w:hAnsi="PT Astra Serif"/>
          <w:color w:val="auto"/>
        </w:rPr>
        <w:t xml:space="preserve"> по месту жительства) по адр</w:t>
      </w:r>
      <w:r w:rsidR="00D43412" w:rsidRPr="001F5FA6">
        <w:rPr>
          <w:rStyle w:val="fontstyle01"/>
          <w:rFonts w:ascii="PT Astra Serif" w:hAnsi="PT Astra Serif"/>
          <w:color w:val="auto"/>
        </w:rPr>
        <w:t>е</w:t>
      </w:r>
      <w:r w:rsidR="00D43412" w:rsidRPr="001F5FA6">
        <w:rPr>
          <w:rStyle w:val="fontstyle01"/>
          <w:rFonts w:ascii="PT Astra Serif" w:hAnsi="PT Astra Serif"/>
          <w:color w:val="auto"/>
        </w:rPr>
        <w:t>су:______________________________.</w:t>
      </w:r>
    </w:p>
    <w:p w:rsidR="00B83A95" w:rsidRPr="001F5FA6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1F5FA6">
        <w:rPr>
          <w:rStyle w:val="fontstyle01"/>
          <w:rFonts w:ascii="PT Astra Serif" w:hAnsi="PT Astra Serif"/>
          <w:color w:val="auto"/>
        </w:rPr>
        <w:t>2.</w:t>
      </w:r>
      <w:r w:rsidR="00D43412" w:rsidRPr="001F5FA6">
        <w:rPr>
          <w:rStyle w:val="fontstyle01"/>
          <w:rFonts w:ascii="PT Astra Serif" w:hAnsi="PT Astra Serif"/>
          <w:color w:val="auto"/>
        </w:rPr>
        <w:t> </w:t>
      </w:r>
      <w:r w:rsidRPr="001F5FA6">
        <w:rPr>
          <w:rStyle w:val="fontstyle01"/>
          <w:rFonts w:ascii="PT Astra Serif" w:hAnsi="PT Astra Serif"/>
          <w:color w:val="auto"/>
        </w:rPr>
        <w:t xml:space="preserve">Право </w:t>
      </w:r>
      <w:r w:rsidR="00D058A6" w:rsidRPr="001F5FA6">
        <w:rPr>
          <w:rStyle w:val="fontstyle01"/>
          <w:rFonts w:ascii="PT Astra Serif" w:hAnsi="PT Astra Serif"/>
          <w:color w:val="auto"/>
        </w:rPr>
        <w:t>пожизненного наследуемого владения</w:t>
      </w:r>
      <w:r w:rsidR="005456AD" w:rsidRPr="001F5FA6">
        <w:rPr>
          <w:rStyle w:val="fontstyle01"/>
          <w:rFonts w:ascii="PT Astra Serif" w:hAnsi="PT Astra Serif"/>
          <w:color w:val="auto"/>
        </w:rPr>
        <w:t xml:space="preserve"> </w:t>
      </w:r>
      <w:r w:rsidR="00E33D20">
        <w:rPr>
          <w:rStyle w:val="fontstyle01"/>
          <w:rFonts w:ascii="PT Astra Serif" w:hAnsi="PT Astra Serif"/>
          <w:color w:val="auto"/>
        </w:rPr>
        <w:t xml:space="preserve">Бутко Геннадия Яковлевича </w:t>
      </w:r>
      <w:bookmarkStart w:id="0" w:name="_GoBack"/>
      <w:bookmarkEnd w:id="0"/>
      <w:r w:rsidR="00D43412" w:rsidRPr="001F5FA6">
        <w:rPr>
          <w:rStyle w:val="fontstyle01"/>
          <w:rFonts w:ascii="PT Astra Serif" w:hAnsi="PT Astra Serif"/>
          <w:color w:val="auto"/>
        </w:rPr>
        <w:t xml:space="preserve">на земельный участок, указанный в пункте 1 настоящего </w:t>
      </w:r>
      <w:r w:rsidR="00AE7C86" w:rsidRPr="001F5FA6">
        <w:rPr>
          <w:rStyle w:val="fontstyle01"/>
          <w:rFonts w:ascii="PT Astra Serif" w:hAnsi="PT Astra Serif"/>
          <w:color w:val="auto"/>
        </w:rPr>
        <w:t>распоряж</w:t>
      </w:r>
      <w:r w:rsidR="00AE7C86" w:rsidRPr="001F5FA6">
        <w:rPr>
          <w:rStyle w:val="fontstyle01"/>
          <w:rFonts w:ascii="PT Astra Serif" w:hAnsi="PT Astra Serif"/>
          <w:color w:val="auto"/>
        </w:rPr>
        <w:t>е</w:t>
      </w:r>
      <w:r w:rsidR="00AE7C86" w:rsidRPr="001F5FA6">
        <w:rPr>
          <w:rStyle w:val="fontstyle01"/>
          <w:rFonts w:ascii="PT Astra Serif" w:hAnsi="PT Astra Serif"/>
          <w:color w:val="auto"/>
        </w:rPr>
        <w:t>ния</w:t>
      </w:r>
      <w:r w:rsidR="00D43412" w:rsidRPr="001F5FA6">
        <w:rPr>
          <w:rStyle w:val="fontstyle01"/>
          <w:rFonts w:ascii="PT Astra Serif" w:hAnsi="PT Astra Serif"/>
          <w:color w:val="auto"/>
        </w:rPr>
        <w:t xml:space="preserve">, подтверждается Государственным актом </w:t>
      </w:r>
      <w:r w:rsidR="0070354B" w:rsidRPr="001F5FA6">
        <w:rPr>
          <w:rStyle w:val="fontstyle01"/>
          <w:rFonts w:ascii="PT Astra Serif" w:hAnsi="PT Astra Serif"/>
          <w:color w:val="auto"/>
        </w:rPr>
        <w:t>на право собственности на зе</w:t>
      </w:r>
      <w:r w:rsidR="0070354B" w:rsidRPr="001F5FA6">
        <w:rPr>
          <w:rStyle w:val="fontstyle01"/>
          <w:rFonts w:ascii="PT Astra Serif" w:hAnsi="PT Astra Serif"/>
          <w:color w:val="auto"/>
        </w:rPr>
        <w:t>м</w:t>
      </w:r>
      <w:r w:rsidR="0070354B" w:rsidRPr="001F5FA6">
        <w:rPr>
          <w:rStyle w:val="fontstyle01"/>
          <w:rFonts w:ascii="PT Astra Serif" w:hAnsi="PT Astra Serif"/>
          <w:color w:val="auto"/>
        </w:rPr>
        <w:t xml:space="preserve">лю, пожизненного наследуемого владения, </w:t>
      </w:r>
      <w:r w:rsidR="0070354B" w:rsidRPr="001F5FA6">
        <w:rPr>
          <w:rFonts w:ascii="PT Astra Serif" w:hAnsi="PT Astra Serif"/>
        </w:rPr>
        <w:t>постоянного (бессрочного) пол</w:t>
      </w:r>
      <w:r w:rsidR="0070354B" w:rsidRPr="001F5FA6">
        <w:rPr>
          <w:rFonts w:ascii="PT Astra Serif" w:hAnsi="PT Astra Serif"/>
        </w:rPr>
        <w:t>ь</w:t>
      </w:r>
      <w:r w:rsidR="0070354B" w:rsidRPr="001F5FA6">
        <w:rPr>
          <w:rFonts w:ascii="PT Astra Serif" w:hAnsi="PT Astra Serif"/>
        </w:rPr>
        <w:t>зов</w:t>
      </w:r>
      <w:r w:rsidR="0070354B" w:rsidRPr="001F5FA6">
        <w:rPr>
          <w:rFonts w:ascii="PT Astra Serif" w:hAnsi="PT Astra Serif"/>
        </w:rPr>
        <w:t>а</w:t>
      </w:r>
      <w:r w:rsidR="0070354B" w:rsidRPr="001F5FA6">
        <w:rPr>
          <w:rFonts w:ascii="PT Astra Serif" w:hAnsi="PT Astra Serif"/>
        </w:rPr>
        <w:t>ния землей</w:t>
      </w:r>
      <w:r w:rsidR="00D43412" w:rsidRPr="001F5FA6">
        <w:rPr>
          <w:rStyle w:val="fontstyle01"/>
          <w:rFonts w:ascii="PT Astra Serif" w:hAnsi="PT Astra Serif"/>
          <w:color w:val="auto"/>
        </w:rPr>
        <w:t>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687655" w:rsidRPr="00A50925">
        <w:rPr>
          <w:rFonts w:ascii="PT Astra Serif" w:hAnsi="PT Astra Serif"/>
          <w:sz w:val="28"/>
          <w:szCs w:val="28"/>
        </w:rPr>
        <w:t xml:space="preserve">Отделу </w:t>
      </w:r>
      <w:r w:rsidR="00687655">
        <w:rPr>
          <w:rFonts w:ascii="PT Astra Serif" w:hAnsi="PT Astra Serif"/>
          <w:sz w:val="28"/>
          <w:szCs w:val="28"/>
        </w:rPr>
        <w:t xml:space="preserve">приватизации недвижимости </w:t>
      </w:r>
      <w:r w:rsidR="00687655" w:rsidRPr="00A50925">
        <w:rPr>
          <w:rFonts w:ascii="PT Astra Serif" w:hAnsi="PT Astra Serif"/>
          <w:sz w:val="28"/>
          <w:szCs w:val="28"/>
        </w:rPr>
        <w:t xml:space="preserve">Управления </w:t>
      </w:r>
      <w:r w:rsidR="00687655">
        <w:rPr>
          <w:rFonts w:ascii="PT Astra Serif" w:hAnsi="PT Astra Serif"/>
          <w:sz w:val="28"/>
          <w:szCs w:val="28"/>
        </w:rPr>
        <w:t xml:space="preserve">муниципальной собственностью </w:t>
      </w:r>
      <w:r w:rsidR="00687655" w:rsidRPr="00A50925">
        <w:rPr>
          <w:rFonts w:ascii="PT Astra Serif" w:hAnsi="PT Astra Serif"/>
          <w:sz w:val="28"/>
          <w:szCs w:val="28"/>
        </w:rPr>
        <w:t>администрации города Ульяновска направить настоящее распоряжение в орган регистрации прав для внесения необходимых измен</w:t>
      </w:r>
      <w:r w:rsidR="00687655" w:rsidRPr="00A50925">
        <w:rPr>
          <w:rFonts w:ascii="PT Astra Serif" w:hAnsi="PT Astra Serif"/>
          <w:sz w:val="28"/>
          <w:szCs w:val="28"/>
        </w:rPr>
        <w:t>е</w:t>
      </w:r>
      <w:r w:rsidR="00687655" w:rsidRPr="00A50925">
        <w:rPr>
          <w:rFonts w:ascii="PT Astra Serif" w:hAnsi="PT Astra Serif"/>
          <w:sz w:val="28"/>
          <w:szCs w:val="28"/>
        </w:rPr>
        <w:t>ний в сведения Единого государственного реестра недвижимости</w:t>
      </w:r>
      <w:r w:rsidR="00B83A95" w:rsidRPr="00335CD0">
        <w:rPr>
          <w:rFonts w:ascii="PT Astra Serif" w:hAnsi="PT Astra Serif"/>
          <w:sz w:val="28"/>
          <w:szCs w:val="28"/>
        </w:rPr>
        <w:t>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>Начальник Управления                                                               Т.В.Горюнова</w:t>
      </w:r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65D45"/>
    <w:rsid w:val="00085FAD"/>
    <w:rsid w:val="00094087"/>
    <w:rsid w:val="000C03AA"/>
    <w:rsid w:val="000C26D4"/>
    <w:rsid w:val="000D0EE3"/>
    <w:rsid w:val="000F7278"/>
    <w:rsid w:val="001270F9"/>
    <w:rsid w:val="00131539"/>
    <w:rsid w:val="00174E47"/>
    <w:rsid w:val="00176F9D"/>
    <w:rsid w:val="001859CB"/>
    <w:rsid w:val="0018733A"/>
    <w:rsid w:val="001C3890"/>
    <w:rsid w:val="001D3DF9"/>
    <w:rsid w:val="001E6788"/>
    <w:rsid w:val="001E6AB4"/>
    <w:rsid w:val="001F5FA6"/>
    <w:rsid w:val="001F7C77"/>
    <w:rsid w:val="0023179C"/>
    <w:rsid w:val="00277656"/>
    <w:rsid w:val="00283E29"/>
    <w:rsid w:val="002A67EE"/>
    <w:rsid w:val="002A7F1B"/>
    <w:rsid w:val="002C4826"/>
    <w:rsid w:val="002C674C"/>
    <w:rsid w:val="002E3A70"/>
    <w:rsid w:val="002F21C5"/>
    <w:rsid w:val="00300295"/>
    <w:rsid w:val="00335CD0"/>
    <w:rsid w:val="003364C6"/>
    <w:rsid w:val="00382F78"/>
    <w:rsid w:val="003E7A46"/>
    <w:rsid w:val="00426A5C"/>
    <w:rsid w:val="00453D83"/>
    <w:rsid w:val="00486123"/>
    <w:rsid w:val="004876B7"/>
    <w:rsid w:val="004A0256"/>
    <w:rsid w:val="005456AD"/>
    <w:rsid w:val="00550E34"/>
    <w:rsid w:val="00586F34"/>
    <w:rsid w:val="00635E81"/>
    <w:rsid w:val="00655945"/>
    <w:rsid w:val="00687655"/>
    <w:rsid w:val="006B4A1A"/>
    <w:rsid w:val="006C2F34"/>
    <w:rsid w:val="006D0466"/>
    <w:rsid w:val="006F09CF"/>
    <w:rsid w:val="0070354B"/>
    <w:rsid w:val="0070621F"/>
    <w:rsid w:val="00723C61"/>
    <w:rsid w:val="007749CD"/>
    <w:rsid w:val="00791C2B"/>
    <w:rsid w:val="007976A2"/>
    <w:rsid w:val="007D6014"/>
    <w:rsid w:val="007D7E3A"/>
    <w:rsid w:val="007F030B"/>
    <w:rsid w:val="008053AE"/>
    <w:rsid w:val="00830F98"/>
    <w:rsid w:val="008340F5"/>
    <w:rsid w:val="00877584"/>
    <w:rsid w:val="008973B2"/>
    <w:rsid w:val="008B27F6"/>
    <w:rsid w:val="008B7B01"/>
    <w:rsid w:val="008B7C5A"/>
    <w:rsid w:val="008C1D26"/>
    <w:rsid w:val="008D7BF5"/>
    <w:rsid w:val="0090695F"/>
    <w:rsid w:val="00911FFE"/>
    <w:rsid w:val="009470AA"/>
    <w:rsid w:val="00951F2B"/>
    <w:rsid w:val="00956856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25E47"/>
    <w:rsid w:val="00A37714"/>
    <w:rsid w:val="00A37E54"/>
    <w:rsid w:val="00A70AF2"/>
    <w:rsid w:val="00A72CE5"/>
    <w:rsid w:val="00A977E9"/>
    <w:rsid w:val="00AE7C86"/>
    <w:rsid w:val="00B306D8"/>
    <w:rsid w:val="00B83A95"/>
    <w:rsid w:val="00BA6462"/>
    <w:rsid w:val="00C0469D"/>
    <w:rsid w:val="00C06568"/>
    <w:rsid w:val="00C10EDA"/>
    <w:rsid w:val="00C304E5"/>
    <w:rsid w:val="00C521BA"/>
    <w:rsid w:val="00CA3A66"/>
    <w:rsid w:val="00CC7D73"/>
    <w:rsid w:val="00D00E33"/>
    <w:rsid w:val="00D0318B"/>
    <w:rsid w:val="00D058A6"/>
    <w:rsid w:val="00D22671"/>
    <w:rsid w:val="00D43412"/>
    <w:rsid w:val="00D64B58"/>
    <w:rsid w:val="00D66470"/>
    <w:rsid w:val="00D87EE9"/>
    <w:rsid w:val="00DA7EF2"/>
    <w:rsid w:val="00DD29C3"/>
    <w:rsid w:val="00E100C3"/>
    <w:rsid w:val="00E25280"/>
    <w:rsid w:val="00E330B8"/>
    <w:rsid w:val="00E33D20"/>
    <w:rsid w:val="00E367DA"/>
    <w:rsid w:val="00E879AA"/>
    <w:rsid w:val="00EB7B3D"/>
    <w:rsid w:val="00EF77E9"/>
    <w:rsid w:val="00F337E5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8A900-93BF-4C0C-96F6-C558E83C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2022-04-14T10:07:00Z</cp:lastPrinted>
  <dcterms:created xsi:type="dcterms:W3CDTF">2022-05-06T07:30:00Z</dcterms:created>
  <dcterms:modified xsi:type="dcterms:W3CDTF">2022-05-06T07:30:00Z</dcterms:modified>
</cp:coreProperties>
</file>