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A59A" w14:textId="77777777" w:rsidR="005E0275" w:rsidRDefault="005E0275" w:rsidP="005E0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D35DC16" w14:textId="77777777" w:rsidR="005E0275" w:rsidRPr="006309D2" w:rsidRDefault="005E0275" w:rsidP="005E0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E0A12" wp14:editId="08C524F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33650" cy="47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2" w:type="dxa"/>
        <w:tblInd w:w="108" w:type="dxa"/>
        <w:tblLook w:val="01E0" w:firstRow="1" w:lastRow="1" w:firstColumn="1" w:lastColumn="1" w:noHBand="0" w:noVBand="0"/>
      </w:tblPr>
      <w:tblGrid>
        <w:gridCol w:w="9572"/>
      </w:tblGrid>
      <w:tr w:rsidR="005E0275" w:rsidRPr="006309D2" w14:paraId="79809A71" w14:textId="77777777" w:rsidTr="00686BEB">
        <w:trPr>
          <w:trHeight w:val="513"/>
        </w:trPr>
        <w:tc>
          <w:tcPr>
            <w:tcW w:w="9572" w:type="dxa"/>
            <w:tcBorders>
              <w:bottom w:val="single" w:sz="4" w:space="0" w:color="auto"/>
            </w:tcBorders>
          </w:tcPr>
          <w:p w14:paraId="46491B59" w14:textId="77777777" w:rsidR="005E0275" w:rsidRPr="006309D2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7DAAF9C6" w14:textId="77777777" w:rsidR="005E0275" w:rsidRDefault="005E0275" w:rsidP="00686BEB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«Ульяновский цент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 развития предпринимательства»</w:t>
            </w:r>
          </w:p>
          <w:p w14:paraId="233D15F8" w14:textId="77777777" w:rsidR="005E0275" w:rsidRPr="00877BB7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275" w:rsidRPr="006309D2" w14:paraId="0DD20FA0" w14:textId="77777777" w:rsidTr="00686BEB">
        <w:trPr>
          <w:trHeight w:val="179"/>
        </w:trPr>
        <w:tc>
          <w:tcPr>
            <w:tcW w:w="9572" w:type="dxa"/>
            <w:tcBorders>
              <w:top w:val="single" w:sz="4" w:space="0" w:color="auto"/>
            </w:tcBorders>
            <w:hideMark/>
          </w:tcPr>
          <w:p w14:paraId="55B1C89A" w14:textId="77777777" w:rsidR="005E0275" w:rsidRPr="006309D2" w:rsidRDefault="005E0275" w:rsidP="00686B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 xml:space="preserve">432071, г. Ульяновск, ул. </w:t>
            </w:r>
            <w:r>
              <w:rPr>
                <w:rFonts w:ascii="Times New Roman" w:hAnsi="Times New Roman"/>
                <w:sz w:val="24"/>
                <w:szCs w:val="24"/>
              </w:rPr>
              <w:t>Гончарова, д.38/8.</w:t>
            </w:r>
          </w:p>
          <w:p w14:paraId="206996FC" w14:textId="77777777" w:rsidR="005E0275" w:rsidRPr="006309D2" w:rsidRDefault="005E0275" w:rsidP="00686BE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>тел./факс (84</w:t>
            </w:r>
            <w:r>
              <w:rPr>
                <w:rFonts w:ascii="Times New Roman" w:hAnsi="Times New Roman"/>
                <w:sz w:val="24"/>
                <w:szCs w:val="24"/>
              </w:rPr>
              <w:t>22) 27-05-23</w:t>
            </w:r>
          </w:p>
        </w:tc>
      </w:tr>
    </w:tbl>
    <w:p w14:paraId="4EAE2AF1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AB233C6" w14:textId="2E21BDB0" w:rsidR="005E0275" w:rsidRPr="005B3067" w:rsidRDefault="005E0275" w:rsidP="005E027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B3067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 w:rsidR="005A7C50">
        <w:rPr>
          <w:rFonts w:ascii="Times New Roman" w:hAnsi="Times New Roman"/>
          <w:b/>
          <w:sz w:val="28"/>
          <w:szCs w:val="28"/>
        </w:rPr>
        <w:t>август</w:t>
      </w:r>
      <w:r w:rsidRPr="005B3067">
        <w:rPr>
          <w:rFonts w:ascii="Times New Roman" w:hAnsi="Times New Roman"/>
          <w:b/>
          <w:sz w:val="28"/>
          <w:szCs w:val="28"/>
        </w:rPr>
        <w:t xml:space="preserve"> 202</w:t>
      </w:r>
      <w:r w:rsidR="001A3B2D">
        <w:rPr>
          <w:rFonts w:ascii="Times New Roman" w:hAnsi="Times New Roman"/>
          <w:b/>
          <w:sz w:val="28"/>
          <w:szCs w:val="28"/>
        </w:rPr>
        <w:t>3</w:t>
      </w:r>
    </w:p>
    <w:p w14:paraId="7178ECB2" w14:textId="77777777" w:rsidR="005E0275" w:rsidRPr="001053CC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800"/>
        <w:gridCol w:w="2977"/>
        <w:gridCol w:w="2522"/>
      </w:tblGrid>
      <w:tr w:rsidR="005E0275" w:rsidRPr="00EB3827" w14:paraId="7E5437D4" w14:textId="77777777" w:rsidTr="001A3B2D">
        <w:tc>
          <w:tcPr>
            <w:tcW w:w="1448" w:type="dxa"/>
            <w:shd w:val="clear" w:color="auto" w:fill="auto"/>
          </w:tcPr>
          <w:p w14:paraId="471D6A9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00" w:type="dxa"/>
            <w:shd w:val="clear" w:color="auto" w:fill="auto"/>
          </w:tcPr>
          <w:p w14:paraId="4E8EFB7F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5E530C67" w14:textId="64F695E7" w:rsidR="005E0275" w:rsidRPr="00EB3827" w:rsidRDefault="005A7C50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Консультанты</w:t>
            </w:r>
          </w:p>
        </w:tc>
        <w:tc>
          <w:tcPr>
            <w:tcW w:w="2522" w:type="dxa"/>
          </w:tcPr>
          <w:p w14:paraId="330FC062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71D1D" w:rsidRPr="00EB3827" w14:paraId="72A536A6" w14:textId="77777777" w:rsidTr="001A3B2D">
        <w:tc>
          <w:tcPr>
            <w:tcW w:w="1448" w:type="dxa"/>
            <w:shd w:val="clear" w:color="auto" w:fill="auto"/>
          </w:tcPr>
          <w:p w14:paraId="3937F4AE" w14:textId="77777777" w:rsidR="00071D1D" w:rsidRDefault="005A7C50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22.08.2023,</w:t>
            </w:r>
          </w:p>
          <w:p w14:paraId="2B3500D3" w14:textId="69997360" w:rsidR="005A7C50" w:rsidRDefault="005A7C50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24.08.2023</w:t>
            </w:r>
          </w:p>
        </w:tc>
        <w:tc>
          <w:tcPr>
            <w:tcW w:w="2800" w:type="dxa"/>
            <w:shd w:val="clear" w:color="auto" w:fill="auto"/>
          </w:tcPr>
          <w:p w14:paraId="2B6D72CC" w14:textId="1FDAC4ED" w:rsidR="00071D1D" w:rsidRPr="00071D1D" w:rsidRDefault="005A7C50" w:rsidP="00071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«Неделя финансовой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муниципалитетах»</w:t>
            </w:r>
          </w:p>
        </w:tc>
        <w:tc>
          <w:tcPr>
            <w:tcW w:w="2977" w:type="dxa"/>
          </w:tcPr>
          <w:p w14:paraId="20D9D547" w14:textId="248BCC59" w:rsidR="00071D1D" w:rsidRDefault="00E33C1A" w:rsidP="00071D1D">
            <w:pPr>
              <w:widowControl w:val="0"/>
              <w:spacing w:after="0" w:line="240" w:lineRule="auto"/>
              <w:jc w:val="both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Кудашова Ольга Николаевна – </w:t>
            </w:r>
            <w:r w:rsidRPr="00E33C1A">
              <w:rPr>
                <w:rFonts w:ascii="Times New Roman" w:eastAsia="MS Gothic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</w:t>
            </w:r>
            <w:r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АНО «Ульяновский центр развития предпринимательства»</w:t>
            </w:r>
            <w:r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, </w:t>
            </w:r>
            <w:r w:rsidR="00071D1D"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Кожевин Александр Евгеньевич – </w:t>
            </w:r>
            <w:r w:rsidR="00071D1D"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главный специалист АНО «Ульяновский центр развития предпринимательства»</w:t>
            </w:r>
            <w:r w:rsidR="005A7C50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, </w:t>
            </w:r>
            <w:r w:rsidR="005A7C50" w:rsidRPr="00E33C1A">
              <w:rPr>
                <w:rFonts w:ascii="Times New Roman" w:eastAsia="MS Gothic" w:hAnsi="Times New Roman"/>
                <w:b/>
                <w:sz w:val="24"/>
                <w:szCs w:val="24"/>
              </w:rPr>
              <w:t>Краснова Ольга Васильевна</w:t>
            </w:r>
            <w:r w:rsidR="005A7C50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– специалист АНО «Ульяновский центр развития предпринимательства»</w:t>
            </w:r>
          </w:p>
        </w:tc>
        <w:tc>
          <w:tcPr>
            <w:tcW w:w="2522" w:type="dxa"/>
          </w:tcPr>
          <w:p w14:paraId="5FD7BE1D" w14:textId="57822C42" w:rsidR="00071D1D" w:rsidRDefault="00071D1D" w:rsidP="001A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sz w:val="24"/>
                <w:szCs w:val="24"/>
              </w:rPr>
              <w:t>г. Ульяновск, ул. Гончарова, д.38/8</w:t>
            </w:r>
          </w:p>
        </w:tc>
      </w:tr>
    </w:tbl>
    <w:p w14:paraId="155551D3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530CE0B" w14:textId="77777777" w:rsidR="005E0275" w:rsidRDefault="005E0275" w:rsidP="005E0275"/>
    <w:p w14:paraId="3C5D2CED" w14:textId="77777777" w:rsidR="005E0275" w:rsidRDefault="005E0275" w:rsidP="005E0275"/>
    <w:p w14:paraId="5D914B06" w14:textId="77777777" w:rsidR="005E0275" w:rsidRDefault="005E0275" w:rsidP="005E0275"/>
    <w:p w14:paraId="29F81799" w14:textId="77777777" w:rsidR="005E0275" w:rsidRDefault="005E0275" w:rsidP="005E0275"/>
    <w:p w14:paraId="2B64A408" w14:textId="77777777" w:rsidR="00F56CFD" w:rsidRDefault="00F56CFD"/>
    <w:sectPr w:rsidR="00F56CFD" w:rsidSect="004F5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75"/>
    <w:rsid w:val="000372F2"/>
    <w:rsid w:val="00071D1D"/>
    <w:rsid w:val="00095A2C"/>
    <w:rsid w:val="001A3B2D"/>
    <w:rsid w:val="00205780"/>
    <w:rsid w:val="005A7C50"/>
    <w:rsid w:val="005E0275"/>
    <w:rsid w:val="008873F1"/>
    <w:rsid w:val="00A20E89"/>
    <w:rsid w:val="00CB4888"/>
    <w:rsid w:val="00E33C1A"/>
    <w:rsid w:val="00F46DF4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185"/>
  <w15:docId w15:val="{62E36663-428C-41A7-B2B4-46989D1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2022-11-07T11:43:00Z</cp:lastPrinted>
  <dcterms:created xsi:type="dcterms:W3CDTF">2023-07-12T09:43:00Z</dcterms:created>
  <dcterms:modified xsi:type="dcterms:W3CDTF">2023-08-30T12:02:00Z</dcterms:modified>
</cp:coreProperties>
</file>