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704" w:rsidRDefault="00ED2704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ED2704" w:rsidRDefault="00ED2704">
      <w:pPr>
        <w:pStyle w:val="ConsPlusNormal"/>
        <w:jc w:val="both"/>
        <w:outlineLvl w:val="0"/>
      </w:pPr>
    </w:p>
    <w:p w:rsidR="00ED2704" w:rsidRDefault="00ED2704">
      <w:pPr>
        <w:pStyle w:val="ConsPlusTitle"/>
        <w:jc w:val="center"/>
      </w:pPr>
      <w:r>
        <w:t>АДМИНИСТРАЦИЯ ГОРОДА УЛЬЯНОВСКА</w:t>
      </w:r>
    </w:p>
    <w:p w:rsidR="00ED2704" w:rsidRDefault="00ED2704">
      <w:pPr>
        <w:pStyle w:val="ConsPlusTitle"/>
        <w:ind w:firstLine="540"/>
        <w:jc w:val="both"/>
      </w:pPr>
    </w:p>
    <w:p w:rsidR="00ED2704" w:rsidRDefault="00ED2704">
      <w:pPr>
        <w:pStyle w:val="ConsPlusTitle"/>
        <w:jc w:val="center"/>
      </w:pPr>
      <w:r>
        <w:t>ПОСТАНОВЛЕНИЕ</w:t>
      </w:r>
    </w:p>
    <w:p w:rsidR="00ED2704" w:rsidRDefault="00ED2704">
      <w:pPr>
        <w:pStyle w:val="ConsPlusTitle"/>
        <w:jc w:val="center"/>
      </w:pPr>
      <w:r>
        <w:t>от 15 августа 2022 г. N 1153</w:t>
      </w:r>
    </w:p>
    <w:p w:rsidR="00ED2704" w:rsidRDefault="00ED2704">
      <w:pPr>
        <w:pStyle w:val="ConsPlusTitle"/>
        <w:ind w:firstLine="540"/>
        <w:jc w:val="both"/>
      </w:pPr>
    </w:p>
    <w:p w:rsidR="00ED2704" w:rsidRDefault="00ED2704">
      <w:pPr>
        <w:pStyle w:val="ConsPlusTitle"/>
        <w:jc w:val="center"/>
      </w:pPr>
      <w:r>
        <w:t>О ВНЕСЕНИИ ИЗМЕНЕНИЯ В ПОСТАНОВЛЕНИЕ АДМИНИСТРАЦИИ ГОРОДА</w:t>
      </w:r>
    </w:p>
    <w:p w:rsidR="00ED2704" w:rsidRDefault="00ED2704">
      <w:pPr>
        <w:pStyle w:val="ConsPlusTitle"/>
        <w:jc w:val="center"/>
      </w:pPr>
      <w:r>
        <w:t>УЛЬЯНОВСКА ОТ 23.01.2019 N 123</w:t>
      </w:r>
    </w:p>
    <w:p w:rsidR="00ED2704" w:rsidRDefault="00ED2704">
      <w:pPr>
        <w:pStyle w:val="ConsPlusNormal"/>
        <w:jc w:val="both"/>
      </w:pPr>
    </w:p>
    <w:p w:rsidR="00ED2704" w:rsidRDefault="00ED2704">
      <w:pPr>
        <w:pStyle w:val="ConsPlusNormal"/>
        <w:ind w:firstLine="540"/>
        <w:jc w:val="both"/>
      </w:pPr>
      <w:r>
        <w:t xml:space="preserve">Руководствуясь </w:t>
      </w:r>
      <w:hyperlink r:id="rId6">
        <w:r>
          <w:rPr>
            <w:color w:val="0000FF"/>
          </w:rPr>
          <w:t>Уставом</w:t>
        </w:r>
      </w:hyperlink>
      <w:r>
        <w:t xml:space="preserve"> муниципального образования "город Ульяновск", администрация города Ульяновска постановляет:</w:t>
      </w:r>
    </w:p>
    <w:p w:rsidR="00ED2704" w:rsidRDefault="00ED2704">
      <w:pPr>
        <w:pStyle w:val="ConsPlusNormal"/>
        <w:spacing w:before="200"/>
        <w:ind w:firstLine="540"/>
        <w:jc w:val="both"/>
      </w:pPr>
      <w:r>
        <w:t xml:space="preserve">1. </w:t>
      </w:r>
      <w:proofErr w:type="gramStart"/>
      <w:r>
        <w:t xml:space="preserve">Внести в </w:t>
      </w:r>
      <w:hyperlink r:id="rId7">
        <w:r>
          <w:rPr>
            <w:color w:val="0000FF"/>
          </w:rPr>
          <w:t>пункт 2</w:t>
        </w:r>
      </w:hyperlink>
      <w:r>
        <w:t xml:space="preserve"> постановления администрации города Ульяновска от 23.01.2019 N 123 "Об утверждении перечня и срока размещения сведений об объектах учета, содержащихся в реестре муниципального имущества муниципального образования "город Ульяновск", подлежащих размещению в информационно-телекоммуникационной сети "Интернет" изменение, заменив в нем слова "Управлению имущественных отношений, экономики и развития конкуренции администрации города Ульяновска ежегодно не позднее 1 мая года, следующего за</w:t>
      </w:r>
      <w:proofErr w:type="gramEnd"/>
      <w:r>
        <w:t xml:space="preserve"> отчетным</w:t>
      </w:r>
      <w:proofErr w:type="gramStart"/>
      <w:r>
        <w:t>,"</w:t>
      </w:r>
      <w:proofErr w:type="gramEnd"/>
      <w:r>
        <w:t xml:space="preserve"> словами "Управлению муниципальной собственностью администрации города Ульяновска два раза в год - не позднее 1 мая и 1 ноября текущего года".</w:t>
      </w:r>
    </w:p>
    <w:p w:rsidR="00ED2704" w:rsidRDefault="00ED2704">
      <w:pPr>
        <w:pStyle w:val="ConsPlusNormal"/>
        <w:spacing w:before="200"/>
        <w:ind w:firstLine="540"/>
        <w:jc w:val="both"/>
      </w:pPr>
      <w:r>
        <w:t>2. Настоящее постановление вступает в силу на следующий день после дня его официального опубликования в газете "Ульяновск сегодня".</w:t>
      </w:r>
    </w:p>
    <w:p w:rsidR="00ED2704" w:rsidRDefault="00ED2704">
      <w:pPr>
        <w:pStyle w:val="ConsPlusNormal"/>
        <w:jc w:val="both"/>
      </w:pPr>
    </w:p>
    <w:p w:rsidR="00ED2704" w:rsidRDefault="00ED2704">
      <w:pPr>
        <w:pStyle w:val="ConsPlusNormal"/>
        <w:jc w:val="right"/>
      </w:pPr>
      <w:r>
        <w:t>Глава города</w:t>
      </w:r>
    </w:p>
    <w:p w:rsidR="00ED2704" w:rsidRDefault="00ED2704">
      <w:pPr>
        <w:pStyle w:val="ConsPlusNormal"/>
        <w:jc w:val="right"/>
      </w:pPr>
      <w:r>
        <w:t>Д.А.ВАВИЛИН</w:t>
      </w:r>
    </w:p>
    <w:p w:rsidR="00ED2704" w:rsidRDefault="00ED2704">
      <w:pPr>
        <w:pStyle w:val="ConsPlusNormal"/>
        <w:jc w:val="both"/>
      </w:pPr>
    </w:p>
    <w:p w:rsidR="00ED2704" w:rsidRDefault="00ED2704">
      <w:pPr>
        <w:pStyle w:val="ConsPlusNormal"/>
        <w:jc w:val="both"/>
      </w:pPr>
    </w:p>
    <w:p w:rsidR="00ED2704" w:rsidRDefault="00ED270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86907" w:rsidRDefault="00686907">
      <w:bookmarkStart w:id="0" w:name="_GoBack"/>
      <w:bookmarkEnd w:id="0"/>
    </w:p>
    <w:sectPr w:rsidR="00686907" w:rsidSect="00235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704"/>
    <w:rsid w:val="00686907"/>
    <w:rsid w:val="00ED2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270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ED270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ED270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270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ED270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ED270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8E40BB07991826C6C92C4264F8AEB7B6A4ED0758B777E3B58887D244B60FF096C37FF89502AA147FDE13E3605DCF77D0E09A9E7A9C86D266213B1z2I6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8E40BB07991826C6C92C4264F8AEB7B6A4ED0758974793D5D887D244B60FF096C37FF89502AA147FDE13D3005DCF77D0E09A9E7A9C86D266213B1z2I6P" TargetMode="External"/><Relationship Id="rId5" Type="http://schemas.openxmlformats.org/officeDocument/2006/relationships/hyperlink" Target="https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Loginova</dc:creator>
  <cp:lastModifiedBy>Loginova</cp:lastModifiedBy>
  <cp:revision>1</cp:revision>
  <dcterms:created xsi:type="dcterms:W3CDTF">2022-09-22T15:08:00Z</dcterms:created>
  <dcterms:modified xsi:type="dcterms:W3CDTF">2022-09-22T15:09:00Z</dcterms:modified>
</cp:coreProperties>
</file>